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4608"/>
        <w:gridCol w:w="4542"/>
      </w:tblGrid>
      <w:tr w:rsidR="00634593" w:rsidRPr="00634593" w14:paraId="0ADC7B5C" w14:textId="77777777" w:rsidTr="00BB52F9">
        <w:trPr>
          <w:trHeight w:val="80"/>
        </w:trPr>
        <w:tc>
          <w:tcPr>
            <w:tcW w:w="4608" w:type="dxa"/>
            <w:shd w:val="clear" w:color="auto" w:fill="DBE5F1" w:themeFill="accent1" w:themeFillTint="33"/>
          </w:tcPr>
          <w:p w14:paraId="3D66EE2A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Job Title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30CB85E5" w14:textId="05C90357" w:rsidR="00634593" w:rsidRPr="00634593" w:rsidRDefault="004F56D6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Term</w:t>
            </w:r>
          </w:p>
        </w:tc>
      </w:tr>
      <w:tr w:rsidR="00634593" w14:paraId="4A4B15EE" w14:textId="77777777" w:rsidTr="00BB52F9">
        <w:trPr>
          <w:trHeight w:val="84"/>
        </w:trPr>
        <w:tc>
          <w:tcPr>
            <w:tcW w:w="4608" w:type="dxa"/>
          </w:tcPr>
          <w:p w14:paraId="477531BE" w14:textId="04EAC99F" w:rsidR="00634593" w:rsidRPr="005A632F" w:rsidRDefault="00173019" w:rsidP="0063459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A632F">
              <w:rPr>
                <w:rFonts w:ascii="Verdana" w:hAnsi="Verdana"/>
                <w:sz w:val="26"/>
                <w:szCs w:val="26"/>
              </w:rPr>
              <w:t xml:space="preserve">Lead </w:t>
            </w:r>
            <w:r w:rsidR="00736C49" w:rsidRPr="005A632F">
              <w:rPr>
                <w:rFonts w:ascii="Verdana" w:hAnsi="Verdana"/>
                <w:sz w:val="26"/>
                <w:szCs w:val="26"/>
              </w:rPr>
              <w:t>Employability Support Worker</w:t>
            </w:r>
          </w:p>
        </w:tc>
        <w:tc>
          <w:tcPr>
            <w:tcW w:w="4542" w:type="dxa"/>
          </w:tcPr>
          <w:p w14:paraId="76021E23" w14:textId="42D20F12" w:rsidR="00634593" w:rsidRPr="005A632F" w:rsidRDefault="004F56D6" w:rsidP="004F56D6">
            <w:pPr>
              <w:rPr>
                <w:rFonts w:ascii="Verdana" w:hAnsi="Verdana"/>
                <w:sz w:val="26"/>
                <w:szCs w:val="26"/>
              </w:rPr>
            </w:pPr>
            <w:r w:rsidRPr="005A632F">
              <w:rPr>
                <w:rFonts w:ascii="Verdana" w:hAnsi="Verdana"/>
                <w:sz w:val="26"/>
                <w:szCs w:val="26"/>
              </w:rPr>
              <w:t xml:space="preserve">12 Month Fixed </w:t>
            </w:r>
          </w:p>
        </w:tc>
      </w:tr>
      <w:tr w:rsidR="00634593" w:rsidRPr="00634593" w14:paraId="206B2E20" w14:textId="77777777" w:rsidTr="00BB52F9">
        <w:trPr>
          <w:trHeight w:val="80"/>
        </w:trPr>
        <w:tc>
          <w:tcPr>
            <w:tcW w:w="9150" w:type="dxa"/>
            <w:gridSpan w:val="2"/>
            <w:shd w:val="clear" w:color="auto" w:fill="C6D9F1" w:themeFill="text2" w:themeFillTint="33"/>
          </w:tcPr>
          <w:p w14:paraId="3D9536FC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ROLE PURPOSE</w:t>
            </w:r>
          </w:p>
        </w:tc>
      </w:tr>
      <w:tr w:rsidR="00634593" w14:paraId="740C0DF4" w14:textId="77777777" w:rsidTr="00BB52F9">
        <w:trPr>
          <w:trHeight w:val="69"/>
        </w:trPr>
        <w:tc>
          <w:tcPr>
            <w:tcW w:w="9150" w:type="dxa"/>
            <w:gridSpan w:val="2"/>
            <w:shd w:val="clear" w:color="auto" w:fill="DBE5F1" w:themeFill="accent1" w:themeFillTint="33"/>
          </w:tcPr>
          <w:p w14:paraId="4AD54D87" w14:textId="2ED5F399" w:rsidR="00634593" w:rsidRPr="00130C39" w:rsidRDefault="00634593" w:rsidP="0063459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4593" w14:paraId="762DC120" w14:textId="77777777" w:rsidTr="009039C6">
        <w:trPr>
          <w:trHeight w:val="310"/>
        </w:trPr>
        <w:tc>
          <w:tcPr>
            <w:tcW w:w="9150" w:type="dxa"/>
            <w:gridSpan w:val="2"/>
          </w:tcPr>
          <w:p w14:paraId="0CE294AE" w14:textId="3F45AD2A" w:rsidR="00173019" w:rsidRDefault="00736C49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Based within </w:t>
            </w:r>
            <w:r w:rsidR="004F56D6">
              <w:rPr>
                <w:rFonts w:ascii="Arial" w:eastAsia="Times New Roman" w:hAnsi="Arial" w:cs="Arial"/>
                <w:lang w:val="en-US" w:eastAsia="en-GB"/>
              </w:rPr>
              <w:t>existing Works+ staff team</w:t>
            </w:r>
            <w:r w:rsidR="001261FF">
              <w:rPr>
                <w:rFonts w:ascii="Arial" w:eastAsia="Times New Roman" w:hAnsi="Arial" w:cs="Arial"/>
                <w:lang w:val="en-US" w:eastAsia="en-GB"/>
              </w:rPr>
              <w:t xml:space="preserve"> at The Focus Centre, Livingston Place, Galashiels.</w:t>
            </w:r>
          </w:p>
          <w:p w14:paraId="20FB8C5B" w14:textId="3E458A97" w:rsidR="009039C6" w:rsidRPr="00A23C56" w:rsidRDefault="001261FF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14:paraId="02A15B92" w14:textId="2C83CDB4" w:rsidR="009039C6" w:rsidRDefault="009039C6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Works+ will support working from home until lockdown restrictions are eased in line with Scottish Government and Youth Scotland guidance. </w:t>
            </w:r>
          </w:p>
          <w:p w14:paraId="2CBEC531" w14:textId="77777777" w:rsidR="009039C6" w:rsidRPr="00A23C56" w:rsidRDefault="009039C6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0D8048A6" w14:textId="0342979B" w:rsidR="00736C49" w:rsidRDefault="001261FF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="00736C49">
              <w:rPr>
                <w:rFonts w:ascii="Arial" w:eastAsia="Times New Roman" w:hAnsi="Arial" w:cs="Arial"/>
                <w:lang w:val="en-US" w:eastAsia="en-GB"/>
              </w:rPr>
              <w:t xml:space="preserve">he purpose of the role </w:t>
            </w:r>
            <w:r w:rsidR="009760D2">
              <w:rPr>
                <w:rFonts w:ascii="Arial" w:eastAsia="Times New Roman" w:hAnsi="Arial" w:cs="Arial"/>
                <w:lang w:val="en-US" w:eastAsia="en-GB"/>
              </w:rPr>
              <w:t>will be</w:t>
            </w:r>
            <w:r w:rsidR="00736C49">
              <w:rPr>
                <w:rFonts w:ascii="Arial" w:eastAsia="Times New Roman" w:hAnsi="Arial" w:cs="Arial"/>
                <w:lang w:val="en-US" w:eastAsia="en-GB"/>
              </w:rPr>
              <w:t>:</w:t>
            </w:r>
          </w:p>
          <w:p w14:paraId="0D6FB74A" w14:textId="77777777" w:rsidR="00736C49" w:rsidRPr="00A23C56" w:rsidRDefault="00736C49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09E8D378" w14:textId="1F1F9C5E" w:rsidR="006B692B" w:rsidRDefault="00F70AAD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Pr="00F70AAD">
              <w:rPr>
                <w:rFonts w:ascii="Arial" w:eastAsia="Times New Roman" w:hAnsi="Arial" w:cs="Arial"/>
                <w:lang w:val="en-US" w:eastAsia="en-GB"/>
              </w:rPr>
              <w:t xml:space="preserve">o lead a 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dedicated </w:t>
            </w:r>
            <w:r w:rsidRPr="00F70AAD">
              <w:rPr>
                <w:rFonts w:ascii="Arial" w:eastAsia="Times New Roman" w:hAnsi="Arial" w:cs="Arial"/>
                <w:lang w:val="en-US" w:eastAsia="en-GB"/>
              </w:rPr>
              <w:t xml:space="preserve">team </w:t>
            </w:r>
            <w:r>
              <w:rPr>
                <w:rFonts w:ascii="Arial" w:eastAsia="Times New Roman" w:hAnsi="Arial" w:cs="Arial"/>
                <w:lang w:val="en-US" w:eastAsia="en-GB"/>
              </w:rPr>
              <w:t>which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focus</w:t>
            </w:r>
            <w:r>
              <w:rPr>
                <w:rFonts w:ascii="Arial" w:eastAsia="Times New Roman" w:hAnsi="Arial" w:cs="Arial"/>
                <w:lang w:val="en-US" w:eastAsia="en-GB"/>
              </w:rPr>
              <w:t>es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on the active inclusion of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clients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who are subject to inter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vention by the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J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ustice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S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ocial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W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ork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S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>ervice</w:t>
            </w:r>
            <w:r w:rsidR="00AD5804" w:rsidRPr="00F70AAD">
              <w:rPr>
                <w:rFonts w:ascii="Arial" w:eastAsia="Times New Roman" w:hAnsi="Arial" w:cs="Arial"/>
                <w:lang w:val="en-US" w:eastAsia="en-GB"/>
              </w:rPr>
              <w:t xml:space="preserve"> (JSWS)</w:t>
            </w:r>
            <w:r>
              <w:rPr>
                <w:rFonts w:ascii="Arial" w:eastAsia="Times New Roman" w:hAnsi="Arial" w:cs="Arial"/>
                <w:lang w:val="en-US" w:eastAsia="en-GB"/>
              </w:rPr>
              <w:t>. The focus will be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GB"/>
              </w:rPr>
              <w:t>on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develop</w:t>
            </w:r>
            <w:r>
              <w:rPr>
                <w:rFonts w:ascii="Arial" w:eastAsia="Times New Roman" w:hAnsi="Arial" w:cs="Arial"/>
                <w:lang w:val="en-US" w:eastAsia="en-GB"/>
              </w:rPr>
              <w:t>ing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skills, qualifications and experience to improve their employability </w:t>
            </w:r>
            <w:r w:rsidR="004F56D6" w:rsidRPr="00F70AAD">
              <w:rPr>
                <w:rFonts w:ascii="Arial" w:eastAsia="Times New Roman" w:hAnsi="Arial" w:cs="Arial"/>
                <w:lang w:val="en-US" w:eastAsia="en-GB"/>
              </w:rPr>
              <w:t>options.</w:t>
            </w:r>
          </w:p>
          <w:p w14:paraId="1ABE9506" w14:textId="77777777" w:rsidR="00F70AAD" w:rsidRPr="00F70AAD" w:rsidRDefault="00F70AAD" w:rsidP="00F70AAD">
            <w:pPr>
              <w:pStyle w:val="ListParagraph"/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44055A57" w14:textId="290ECAE0" w:rsidR="006B692B" w:rsidRPr="006D32EE" w:rsidRDefault="006B692B" w:rsidP="006D32E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 w:rsidRPr="006D32EE">
              <w:rPr>
                <w:rFonts w:ascii="Arial" w:eastAsia="Times New Roman" w:hAnsi="Arial" w:cs="Arial"/>
                <w:lang w:val="en-US" w:eastAsia="en-GB"/>
              </w:rPr>
              <w:t xml:space="preserve">To provide practical support and a holistic service to </w:t>
            </w:r>
            <w:r w:rsidR="00E84F32">
              <w:rPr>
                <w:rFonts w:ascii="Arial" w:eastAsia="Times New Roman" w:hAnsi="Arial" w:cs="Arial"/>
                <w:lang w:val="en-US" w:eastAsia="en-GB"/>
              </w:rPr>
              <w:t>clients</w:t>
            </w:r>
            <w:r w:rsidRPr="006D32EE">
              <w:rPr>
                <w:rFonts w:ascii="Arial" w:eastAsia="Times New Roman" w:hAnsi="Arial" w:cs="Arial"/>
                <w:lang w:val="en-US" w:eastAsia="en-GB"/>
              </w:rPr>
              <w:t xml:space="preserve"> with multiple barriers, including poverty, discrimination, substance misuse, physical and mental ill-health, homelessness, and previous and current experience of trauma</w:t>
            </w:r>
            <w:r w:rsidR="000B6087">
              <w:rPr>
                <w:rFonts w:ascii="Arial" w:eastAsia="Times New Roman" w:hAnsi="Arial" w:cs="Arial"/>
                <w:lang w:val="en-US" w:eastAsia="en-GB"/>
              </w:rPr>
              <w:t>.</w:t>
            </w:r>
          </w:p>
          <w:p w14:paraId="1C679AD8" w14:textId="77777777" w:rsidR="006B692B" w:rsidRPr="00F70AAD" w:rsidRDefault="006B692B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3A835364" w14:textId="2E49ADA8" w:rsidR="00AD5804" w:rsidRPr="00F70AAD" w:rsidRDefault="006B692B" w:rsidP="00AD580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 w:rsidRPr="006D32EE">
              <w:rPr>
                <w:rFonts w:ascii="Arial" w:eastAsia="Times New Roman" w:hAnsi="Arial" w:cs="Arial"/>
                <w:lang w:val="en-US" w:eastAsia="en-GB"/>
              </w:rPr>
              <w:t>To support early action, proactive outreach activities and access to local services</w:t>
            </w:r>
            <w:r w:rsidR="00AD5804">
              <w:rPr>
                <w:rFonts w:ascii="Arial" w:eastAsia="Times New Roman" w:hAnsi="Arial" w:cs="Arial"/>
                <w:lang w:val="en-US" w:eastAsia="en-GB"/>
              </w:rPr>
              <w:t>.</w:t>
            </w:r>
          </w:p>
          <w:p w14:paraId="2C6D9547" w14:textId="77777777" w:rsidR="00173019" w:rsidRPr="00F70AAD" w:rsidRDefault="00173019" w:rsidP="00173019">
            <w:pPr>
              <w:pStyle w:val="ListParagraph"/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7282C155" w14:textId="7BB47EB7" w:rsidR="00827B74" w:rsidRPr="00A23C56" w:rsidRDefault="00173019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To generate reports when required to update SBC Justice Social Work Service, (JSWS)</w:t>
            </w:r>
          </w:p>
          <w:p w14:paraId="1D3FD8CF" w14:textId="77777777" w:rsidR="00827B74" w:rsidRPr="005A632F" w:rsidRDefault="00827B74" w:rsidP="006C3B85">
            <w:pPr>
              <w:rPr>
                <w:rFonts w:ascii="Arial" w:eastAsia="Times New Roman" w:hAnsi="Arial" w:cs="Arial"/>
                <w:b/>
                <w:sz w:val="14"/>
                <w:szCs w:val="14"/>
                <w:lang w:val="en-US" w:eastAsia="en-GB"/>
              </w:rPr>
            </w:pPr>
            <w:bookmarkStart w:id="0" w:name="_GoBack"/>
            <w:bookmarkEnd w:id="0"/>
          </w:p>
          <w:p w14:paraId="356D4BA6" w14:textId="5EB16ABC" w:rsidR="006C3B85" w:rsidRDefault="006C3B85" w:rsidP="006C3B8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6C3B85">
              <w:rPr>
                <w:rFonts w:ascii="Arial" w:eastAsia="Times New Roman" w:hAnsi="Arial" w:cs="Arial"/>
                <w:b/>
                <w:lang w:val="en-US" w:eastAsia="en-GB"/>
              </w:rPr>
              <w:t>PRINCIPAL DUTIES &amp; RESPONSIBILITIES</w:t>
            </w:r>
          </w:p>
          <w:p w14:paraId="575890FA" w14:textId="7BBEA91F" w:rsidR="00173019" w:rsidRPr="00A23C56" w:rsidRDefault="00173019" w:rsidP="006C3B85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 w:eastAsia="en-GB"/>
              </w:rPr>
            </w:pPr>
          </w:p>
          <w:p w14:paraId="000CA5A6" w14:textId="1594C2DD" w:rsidR="00AD5804" w:rsidRDefault="00173019" w:rsidP="00AD580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73019">
              <w:rPr>
                <w:rFonts w:ascii="Arial" w:eastAsia="Times New Roman" w:hAnsi="Arial" w:cs="Arial"/>
                <w:bCs/>
                <w:lang w:val="en-US" w:eastAsia="en-GB"/>
              </w:rPr>
              <w:t xml:space="preserve">To be the </w:t>
            </w:r>
            <w:r>
              <w:rPr>
                <w:rFonts w:ascii="Arial" w:eastAsia="Times New Roman" w:hAnsi="Arial" w:cs="Arial"/>
                <w:bCs/>
                <w:lang w:val="en-US" w:eastAsia="en-GB"/>
              </w:rPr>
              <w:t>main point of contact with JSWS</w:t>
            </w:r>
          </w:p>
          <w:p w14:paraId="07044F70" w14:textId="02A557C3" w:rsidR="00AD5804" w:rsidRPr="00AD5804" w:rsidRDefault="00AD5804" w:rsidP="00AD580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>Proactively support other personnel to achieve all objectives.</w:t>
            </w:r>
          </w:p>
          <w:p w14:paraId="3A0D871C" w14:textId="3E67EA7E" w:rsidR="005F511F" w:rsidRPr="005F511F" w:rsidRDefault="005F511F" w:rsidP="005F511F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 xml:space="preserve">Develop and maintain a positive relationship with SBC Justice Social Works Service. </w:t>
            </w:r>
          </w:p>
          <w:p w14:paraId="3CFBFFF6" w14:textId="12DBF09B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Support </w:t>
            </w:r>
            <w:r w:rsidR="000B60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become effective contributors to their community and the economy</w:t>
            </w:r>
            <w:r w:rsidR="009760D2">
              <w:rPr>
                <w:rFonts w:ascii="Arial" w:hAnsi="Arial" w:cs="Arial"/>
              </w:rPr>
              <w:t>.</w:t>
            </w:r>
          </w:p>
          <w:p w14:paraId="2A976659" w14:textId="651CB0E7" w:rsidR="006B692B" w:rsidRPr="00CE044C" w:rsidRDefault="000B6087" w:rsidP="000B60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sessions including digitally</w:t>
            </w:r>
            <w:r w:rsidRPr="00CE044C">
              <w:rPr>
                <w:rFonts w:ascii="Arial" w:hAnsi="Arial" w:cs="Arial"/>
              </w:rPr>
              <w:t xml:space="preserve"> </w:t>
            </w:r>
            <w:r w:rsidR="006B692B" w:rsidRPr="00CE044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ensure that clients</w:t>
            </w:r>
            <w:r w:rsidR="006B692B" w:rsidRPr="00CE044C">
              <w:rPr>
                <w:rFonts w:ascii="Arial" w:hAnsi="Arial" w:cs="Arial"/>
              </w:rPr>
              <w:t xml:space="preserve"> are supported to develop relevant and appropriate skills within individual and groupwork settings</w:t>
            </w:r>
            <w:r>
              <w:rPr>
                <w:rFonts w:ascii="Arial" w:hAnsi="Arial" w:cs="Arial"/>
              </w:rPr>
              <w:t xml:space="preserve">. </w:t>
            </w:r>
          </w:p>
          <w:p w14:paraId="0D3E1FFA" w14:textId="3473C965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Support </w:t>
            </w:r>
            <w:r w:rsidR="000B60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gain the confidence to secure and sustain education, training, volunteering and/or employment opportunities</w:t>
            </w:r>
            <w:r w:rsidR="009760D2">
              <w:rPr>
                <w:rFonts w:ascii="Arial" w:hAnsi="Arial" w:cs="Arial"/>
              </w:rPr>
              <w:t>.</w:t>
            </w:r>
          </w:p>
          <w:p w14:paraId="235D83C7" w14:textId="61A68FD3" w:rsidR="006B692B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Provide a holistic service </w:t>
            </w:r>
            <w:r w:rsidR="00E84F32">
              <w:rPr>
                <w:rFonts w:ascii="Arial" w:hAnsi="Arial" w:cs="Arial"/>
              </w:rPr>
              <w:t xml:space="preserve">of support </w:t>
            </w:r>
            <w:r w:rsidRPr="00CE044C">
              <w:rPr>
                <w:rFonts w:ascii="Arial" w:hAnsi="Arial" w:cs="Arial"/>
              </w:rPr>
              <w:t>recognising the importance of health and well-b</w:t>
            </w:r>
            <w:r w:rsidR="005911F7">
              <w:rPr>
                <w:rFonts w:ascii="Arial" w:hAnsi="Arial" w:cs="Arial"/>
              </w:rPr>
              <w:t>eing, relationships</w:t>
            </w:r>
            <w:r w:rsidR="00E84F32">
              <w:rPr>
                <w:rFonts w:ascii="Arial" w:hAnsi="Arial" w:cs="Arial"/>
              </w:rPr>
              <w:t>,</w:t>
            </w:r>
            <w:r w:rsidR="005911F7">
              <w:rPr>
                <w:rFonts w:ascii="Arial" w:hAnsi="Arial" w:cs="Arial"/>
              </w:rPr>
              <w:t xml:space="preserve"> support,</w:t>
            </w:r>
            <w:r w:rsidRPr="00CE044C">
              <w:rPr>
                <w:rFonts w:ascii="Arial" w:hAnsi="Arial" w:cs="Arial"/>
              </w:rPr>
              <w:t xml:space="preserve"> skills and development</w:t>
            </w:r>
            <w:r w:rsidR="009760D2">
              <w:rPr>
                <w:rFonts w:ascii="Arial" w:hAnsi="Arial" w:cs="Arial"/>
              </w:rPr>
              <w:t>.</w:t>
            </w:r>
          </w:p>
          <w:p w14:paraId="5595277C" w14:textId="524A0B11" w:rsidR="00867A5C" w:rsidRDefault="00867A5C" w:rsidP="00867A5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67A5C">
              <w:rPr>
                <w:rFonts w:ascii="Arial" w:hAnsi="Arial" w:cs="Arial"/>
              </w:rPr>
              <w:t>Promote social inclusion to support desistance from offending</w:t>
            </w:r>
            <w:r w:rsidR="009760D2">
              <w:rPr>
                <w:rFonts w:ascii="Arial" w:hAnsi="Arial" w:cs="Arial"/>
              </w:rPr>
              <w:t>.</w:t>
            </w:r>
            <w:r w:rsidRPr="00867A5C">
              <w:rPr>
                <w:rFonts w:ascii="Arial" w:hAnsi="Arial" w:cs="Arial"/>
              </w:rPr>
              <w:t xml:space="preserve"> </w:t>
            </w:r>
          </w:p>
          <w:p w14:paraId="0775BAEB" w14:textId="392E6FB6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Engage with mainstream services and employers to support them to better understand the barriers to employment for </w:t>
            </w:r>
            <w:r w:rsidR="00E84F32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with convictions</w:t>
            </w:r>
            <w:r w:rsidR="00867A5C">
              <w:rPr>
                <w:rFonts w:ascii="Arial" w:hAnsi="Arial" w:cs="Arial"/>
              </w:rPr>
              <w:t xml:space="preserve"> and to sustain employment</w:t>
            </w:r>
            <w:r w:rsidR="009760D2">
              <w:rPr>
                <w:rFonts w:ascii="Arial" w:hAnsi="Arial" w:cs="Arial"/>
              </w:rPr>
              <w:t>.</w:t>
            </w:r>
          </w:p>
          <w:p w14:paraId="4A908071" w14:textId="1AF5988D" w:rsid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Develop close working relationships with relevant services, training</w:t>
            </w:r>
            <w:r w:rsidR="00FF6605">
              <w:rPr>
                <w:rFonts w:ascii="Arial" w:hAnsi="Arial" w:cs="Arial"/>
              </w:rPr>
              <w:t xml:space="preserve">, </w:t>
            </w:r>
            <w:r w:rsidRPr="00CE044C">
              <w:rPr>
                <w:rFonts w:ascii="Arial" w:hAnsi="Arial" w:cs="Arial"/>
              </w:rPr>
              <w:t>education providers and employers</w:t>
            </w:r>
            <w:r w:rsidR="009760D2">
              <w:rPr>
                <w:rFonts w:ascii="Arial" w:hAnsi="Arial" w:cs="Arial"/>
              </w:rPr>
              <w:t>.</w:t>
            </w:r>
          </w:p>
          <w:p w14:paraId="249C5C4C" w14:textId="5AEA1D8F" w:rsidR="00867A5C" w:rsidRDefault="00867A5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promptly to resolve problems</w:t>
            </w:r>
            <w:r w:rsidR="009760D2">
              <w:rPr>
                <w:rFonts w:ascii="Arial" w:hAnsi="Arial" w:cs="Arial"/>
              </w:rPr>
              <w:t>.</w:t>
            </w:r>
          </w:p>
          <w:p w14:paraId="1D8DA302" w14:textId="04F92735" w:rsidR="00867A5C" w:rsidRPr="00867A5C" w:rsidRDefault="00173019" w:rsidP="00867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lead</w:t>
            </w:r>
            <w:r w:rsidR="00867A5C" w:rsidRPr="00867A5C">
              <w:rPr>
                <w:rFonts w:ascii="Arial" w:hAnsi="Arial" w:cs="Arial"/>
              </w:rPr>
              <w:t xml:space="preserve"> </w:t>
            </w:r>
            <w:r w:rsidR="008C402C">
              <w:rPr>
                <w:rFonts w:ascii="Arial" w:hAnsi="Arial" w:cs="Arial"/>
              </w:rPr>
              <w:t>the</w:t>
            </w:r>
            <w:r w:rsidR="00867A5C" w:rsidRPr="00867A5C">
              <w:rPr>
                <w:rFonts w:ascii="Arial" w:hAnsi="Arial" w:cs="Arial"/>
              </w:rPr>
              <w:t xml:space="preserve"> planning and review processes and undertake tasks as delegated</w:t>
            </w:r>
            <w:r w:rsidR="009760D2">
              <w:rPr>
                <w:rFonts w:ascii="Arial" w:hAnsi="Arial" w:cs="Arial"/>
              </w:rPr>
              <w:t>.</w:t>
            </w:r>
          </w:p>
          <w:p w14:paraId="5DB33D92" w14:textId="1DED712F" w:rsidR="00CE044C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Maintain a high standard of case recording and data </w:t>
            </w:r>
            <w:r w:rsidR="009760D2">
              <w:rPr>
                <w:rFonts w:ascii="Arial" w:hAnsi="Arial" w:cs="Arial"/>
              </w:rPr>
              <w:t>managemen</w:t>
            </w:r>
            <w:r w:rsidRPr="00CE044C">
              <w:rPr>
                <w:rFonts w:ascii="Arial" w:hAnsi="Arial" w:cs="Arial"/>
              </w:rPr>
              <w:t>t</w:t>
            </w:r>
            <w:r w:rsidR="009760D2">
              <w:rPr>
                <w:rFonts w:ascii="Arial" w:hAnsi="Arial" w:cs="Arial"/>
              </w:rPr>
              <w:t>.</w:t>
            </w:r>
          </w:p>
          <w:p w14:paraId="404DEC92" w14:textId="391BD238" w:rsidR="00CE044C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Undertake training in order to develop the skills</w:t>
            </w:r>
            <w:r w:rsidR="00240CA9">
              <w:rPr>
                <w:rFonts w:ascii="Arial" w:hAnsi="Arial" w:cs="Arial"/>
              </w:rPr>
              <w:t>,</w:t>
            </w:r>
            <w:r w:rsidRPr="00CE044C">
              <w:rPr>
                <w:rFonts w:ascii="Arial" w:hAnsi="Arial" w:cs="Arial"/>
              </w:rPr>
              <w:t xml:space="preserve"> knowledge and values to meet service standards</w:t>
            </w:r>
            <w:r w:rsidR="009760D2">
              <w:rPr>
                <w:rFonts w:ascii="Arial" w:hAnsi="Arial" w:cs="Arial"/>
              </w:rPr>
              <w:t>.</w:t>
            </w:r>
          </w:p>
          <w:p w14:paraId="08797169" w14:textId="4DE8760E" w:rsidR="0000664E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Actively participate in personal development, service development and team meetings</w:t>
            </w:r>
            <w:r w:rsidR="00E84F32">
              <w:rPr>
                <w:rFonts w:ascii="Arial" w:hAnsi="Arial" w:cs="Arial"/>
              </w:rPr>
              <w:t>.</w:t>
            </w:r>
          </w:p>
          <w:p w14:paraId="360090DA" w14:textId="7B5C8662" w:rsidR="008C402C" w:rsidRPr="00CE044C" w:rsidRDefault="008C402C" w:rsidP="008C402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Adhere to </w:t>
            </w:r>
            <w:r w:rsidR="00FF6605">
              <w:rPr>
                <w:rFonts w:ascii="Arial" w:hAnsi="Arial" w:cs="Arial"/>
              </w:rPr>
              <w:t>Works+</w:t>
            </w:r>
            <w:r w:rsidRPr="00CE044C">
              <w:rPr>
                <w:rFonts w:ascii="Arial" w:hAnsi="Arial" w:cs="Arial"/>
              </w:rPr>
              <w:t xml:space="preserve"> policies and procedures</w:t>
            </w:r>
            <w:r w:rsidR="009760D2">
              <w:rPr>
                <w:rFonts w:ascii="Arial" w:hAnsi="Arial" w:cs="Arial"/>
              </w:rPr>
              <w:t>.</w:t>
            </w:r>
          </w:p>
          <w:p w14:paraId="4EC1CE84" w14:textId="6A05E035" w:rsidR="0000664E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Comply with Health and Safety requirements</w:t>
            </w:r>
            <w:r w:rsidR="00E84F32">
              <w:rPr>
                <w:rFonts w:ascii="Arial" w:hAnsi="Arial" w:cs="Arial"/>
              </w:rPr>
              <w:t>.</w:t>
            </w:r>
          </w:p>
          <w:p w14:paraId="264668C3" w14:textId="62D7E529" w:rsidR="00BB52F9" w:rsidRPr="00634593" w:rsidRDefault="00BB52F9" w:rsidP="0063459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F3F7FF4" w14:textId="516ED63A" w:rsidR="00634593" w:rsidRDefault="00634593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403"/>
        <w:gridCol w:w="3380"/>
        <w:gridCol w:w="3660"/>
      </w:tblGrid>
      <w:tr w:rsidR="00634593" w:rsidRPr="00634593" w14:paraId="2C70C933" w14:textId="77777777" w:rsidTr="00F70AAD">
        <w:tc>
          <w:tcPr>
            <w:tcW w:w="9443" w:type="dxa"/>
            <w:gridSpan w:val="3"/>
            <w:shd w:val="clear" w:color="auto" w:fill="C6D9F1" w:themeFill="text2" w:themeFillTint="33"/>
          </w:tcPr>
          <w:p w14:paraId="521C8D97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PERSON SPECIFICATION</w:t>
            </w:r>
          </w:p>
        </w:tc>
      </w:tr>
      <w:tr w:rsidR="00634593" w:rsidRPr="00634593" w14:paraId="2E3513EC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7DE38037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>Criteria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14:paraId="1BBAC441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660" w:type="dxa"/>
            <w:shd w:val="clear" w:color="auto" w:fill="DBE5F1" w:themeFill="accent1" w:themeFillTint="33"/>
          </w:tcPr>
          <w:p w14:paraId="6707B845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>Desirable</w:t>
            </w:r>
          </w:p>
        </w:tc>
      </w:tr>
      <w:tr w:rsidR="00634593" w:rsidRPr="00A23C56" w14:paraId="73AFBD9B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454A0AF1" w14:textId="77777777" w:rsidR="00634593" w:rsidRPr="00A23C56" w:rsidRDefault="00634593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Education, Qualifications and Training</w:t>
            </w:r>
          </w:p>
        </w:tc>
        <w:tc>
          <w:tcPr>
            <w:tcW w:w="3380" w:type="dxa"/>
          </w:tcPr>
          <w:p w14:paraId="4492A0F5" w14:textId="1A57353E" w:rsidR="00634593" w:rsidRPr="00A23C56" w:rsidRDefault="006D1EFB" w:rsidP="003C775D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</w:t>
            </w:r>
            <w:r w:rsidR="009B6487" w:rsidRPr="00A23C56">
              <w:rPr>
                <w:rFonts w:ascii="Arial" w:hAnsi="Arial" w:cs="Arial"/>
              </w:rPr>
              <w:t xml:space="preserve">vidence of relevant experience supporting </w:t>
            </w:r>
            <w:r w:rsidR="00E84F32" w:rsidRPr="00A23C56">
              <w:rPr>
                <w:rFonts w:ascii="Arial" w:hAnsi="Arial" w:cs="Arial"/>
              </w:rPr>
              <w:t>clients</w:t>
            </w:r>
            <w:r w:rsidR="009B6487" w:rsidRPr="00A23C56">
              <w:rPr>
                <w:rFonts w:ascii="Arial" w:hAnsi="Arial" w:cs="Arial"/>
              </w:rPr>
              <w:t xml:space="preserve"> with multiple needs</w:t>
            </w:r>
            <w:r w:rsidR="00FF6605" w:rsidRPr="00A23C56">
              <w:rPr>
                <w:rFonts w:ascii="Arial" w:hAnsi="Arial" w:cs="Arial"/>
              </w:rPr>
              <w:t>.</w:t>
            </w:r>
          </w:p>
          <w:p w14:paraId="4F919759" w14:textId="77777777" w:rsidR="0000664E" w:rsidRPr="00A23C56" w:rsidRDefault="0000664E" w:rsidP="00A23C56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14:paraId="1F67FF09" w14:textId="63F19722" w:rsidR="00634593" w:rsidRPr="00A23C56" w:rsidRDefault="005F511F" w:rsidP="0000664E">
            <w:pPr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Educated to Higher level</w:t>
            </w:r>
          </w:p>
        </w:tc>
      </w:tr>
      <w:tr w:rsidR="00634593" w:rsidRPr="00A23C56" w14:paraId="69D5A0F8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3809CC22" w14:textId="77777777" w:rsidR="00634593" w:rsidRPr="00A23C56" w:rsidRDefault="00634593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380" w:type="dxa"/>
          </w:tcPr>
          <w:p w14:paraId="2E937C2C" w14:textId="77777777" w:rsid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Partnership working</w:t>
            </w:r>
            <w:r w:rsidR="00F52BA0" w:rsidRPr="00A23C56">
              <w:rPr>
                <w:rFonts w:ascii="Arial" w:hAnsi="Arial" w:cs="Arial"/>
              </w:rPr>
              <w:t xml:space="preserve"> with other organisations, </w:t>
            </w:r>
            <w:proofErr w:type="spellStart"/>
            <w:r w:rsidR="00F52BA0" w:rsidRPr="00A23C56">
              <w:rPr>
                <w:rFonts w:ascii="Arial" w:hAnsi="Arial" w:cs="Arial"/>
              </w:rPr>
              <w:t>eg</w:t>
            </w:r>
            <w:proofErr w:type="spellEnd"/>
            <w:r w:rsidR="00F52BA0" w:rsidRPr="00A23C56">
              <w:rPr>
                <w:rFonts w:ascii="Arial" w:hAnsi="Arial" w:cs="Arial"/>
              </w:rPr>
              <w:t xml:space="preserve"> SBC</w:t>
            </w:r>
            <w:r w:rsidR="00A23C56">
              <w:rPr>
                <w:rFonts w:ascii="Arial" w:hAnsi="Arial" w:cs="Arial"/>
              </w:rPr>
              <w:t>.</w:t>
            </w:r>
          </w:p>
          <w:p w14:paraId="4997B923" w14:textId="77777777" w:rsidR="00A23C56" w:rsidRDefault="00A23C56" w:rsidP="00A23C56">
            <w:pPr>
              <w:pStyle w:val="ListParagraph"/>
              <w:rPr>
                <w:rFonts w:ascii="Arial" w:hAnsi="Arial" w:cs="Arial"/>
              </w:rPr>
            </w:pPr>
          </w:p>
          <w:p w14:paraId="0A7EB7B7" w14:textId="543FCC75" w:rsidR="009B6487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Supporting disadvantaged/excluded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in the community and/or within a working environment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3A5AAFF0" w14:textId="77777777" w:rsidR="009B6487" w:rsidRPr="00A23C56" w:rsidRDefault="009B6487" w:rsidP="003C775D">
            <w:pPr>
              <w:pStyle w:val="ListParagraph"/>
              <w:rPr>
                <w:rFonts w:ascii="Arial" w:hAnsi="Arial" w:cs="Arial"/>
              </w:rPr>
            </w:pPr>
          </w:p>
          <w:p w14:paraId="0E2DE9A0" w14:textId="124F2D9F" w:rsidR="0000664E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Computer skills</w:t>
            </w:r>
          </w:p>
          <w:p w14:paraId="1268632A" w14:textId="77777777" w:rsidR="0000664E" w:rsidRPr="00A23C56" w:rsidRDefault="0000664E" w:rsidP="003C775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14:paraId="49B0F309" w14:textId="37C7BF8F" w:rsidR="00AE2438" w:rsidRPr="00A23C56" w:rsidRDefault="009B6487" w:rsidP="00A0343A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Working with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with convictions</w:t>
            </w:r>
          </w:p>
          <w:p w14:paraId="246883A0" w14:textId="77777777" w:rsidR="009B6487" w:rsidRPr="00A23C56" w:rsidRDefault="009B6487" w:rsidP="00A0343A">
            <w:pPr>
              <w:pStyle w:val="ListParagraph"/>
              <w:rPr>
                <w:rFonts w:ascii="Arial" w:hAnsi="Arial" w:cs="Arial"/>
              </w:rPr>
            </w:pPr>
          </w:p>
          <w:p w14:paraId="1106A9B4" w14:textId="2AEE0C9D" w:rsidR="009B6487" w:rsidRPr="00A23C56" w:rsidRDefault="00173019" w:rsidP="00A0343A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Planning and l</w:t>
            </w:r>
            <w:r w:rsidR="006D1EFB" w:rsidRPr="00A23C56">
              <w:rPr>
                <w:rFonts w:ascii="Arial" w:hAnsi="Arial" w:cs="Arial"/>
              </w:rPr>
              <w:t xml:space="preserve">eading </w:t>
            </w:r>
            <w:proofErr w:type="spellStart"/>
            <w:r w:rsidR="006D1EFB" w:rsidRPr="00A23C56">
              <w:rPr>
                <w:rFonts w:ascii="Arial" w:hAnsi="Arial" w:cs="Arial"/>
              </w:rPr>
              <w:t>g</w:t>
            </w:r>
            <w:r w:rsidR="009B6487" w:rsidRPr="00A23C56">
              <w:rPr>
                <w:rFonts w:ascii="Arial" w:hAnsi="Arial" w:cs="Arial"/>
              </w:rPr>
              <w:t>roupwork</w:t>
            </w:r>
            <w:proofErr w:type="spellEnd"/>
            <w:r w:rsidR="00F70AAD" w:rsidRPr="00A23C56">
              <w:rPr>
                <w:rFonts w:ascii="Arial" w:hAnsi="Arial" w:cs="Arial"/>
              </w:rPr>
              <w:t xml:space="preserve"> and workshop sessions</w:t>
            </w:r>
          </w:p>
          <w:p w14:paraId="47A91EC1" w14:textId="77777777" w:rsidR="00F70AAD" w:rsidRPr="00A23C56" w:rsidRDefault="00F70AAD" w:rsidP="00A0343A">
            <w:pPr>
              <w:pStyle w:val="ListParagraph"/>
              <w:rPr>
                <w:rFonts w:ascii="Arial" w:hAnsi="Arial" w:cs="Arial"/>
              </w:rPr>
            </w:pPr>
          </w:p>
          <w:p w14:paraId="3E0DAD14" w14:textId="77777777" w:rsidR="00F70AAD" w:rsidRPr="00A23C56" w:rsidRDefault="00F70AAD" w:rsidP="00F70AAD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Supervision/leadership experience</w:t>
            </w:r>
          </w:p>
          <w:p w14:paraId="588E656B" w14:textId="32374D15" w:rsidR="00F70AAD" w:rsidRPr="00A23C56" w:rsidRDefault="00F70AAD" w:rsidP="00A0343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0343A" w:rsidRPr="00A23C56" w14:paraId="2D7FAA98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438D47E6" w14:textId="6B0F6B64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Skills, Knowledge and Competencies</w:t>
            </w:r>
          </w:p>
        </w:tc>
        <w:tc>
          <w:tcPr>
            <w:tcW w:w="3380" w:type="dxa"/>
          </w:tcPr>
          <w:p w14:paraId="1E0C1B6C" w14:textId="77777777" w:rsidR="00AE2438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Provision of practical support</w:t>
            </w:r>
          </w:p>
          <w:p w14:paraId="4B68232D" w14:textId="77777777" w:rsidR="00AD5804" w:rsidRPr="00A23C56" w:rsidRDefault="00AD5804" w:rsidP="00F97666">
            <w:pPr>
              <w:pStyle w:val="ListParagraph"/>
              <w:rPr>
                <w:rFonts w:ascii="Arial" w:hAnsi="Arial" w:cs="Arial"/>
              </w:rPr>
            </w:pPr>
          </w:p>
          <w:p w14:paraId="751A449E" w14:textId="1BDEC587" w:rsidR="00AD5804" w:rsidRPr="00A23C56" w:rsidRDefault="00AD5804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Ability to apply conflict resolution and negotiation strategies.</w:t>
            </w:r>
          </w:p>
          <w:p w14:paraId="5184C20B" w14:textId="35AED343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</w:p>
          <w:p w14:paraId="0EEB924D" w14:textId="016E357D" w:rsidR="00173019" w:rsidRPr="00A23C56" w:rsidRDefault="00173019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Generating detailed reports on progress and outcomes.</w:t>
            </w:r>
          </w:p>
          <w:p w14:paraId="7C06B594" w14:textId="77777777" w:rsidR="00173019" w:rsidRPr="00A23C56" w:rsidRDefault="00173019" w:rsidP="00F97666">
            <w:pPr>
              <w:pStyle w:val="ListParagraph"/>
              <w:rPr>
                <w:rFonts w:ascii="Arial" w:hAnsi="Arial" w:cs="Arial"/>
              </w:rPr>
            </w:pPr>
          </w:p>
          <w:p w14:paraId="745D6DB0" w14:textId="2CDAED53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Understanding and articulating outcomes.</w:t>
            </w:r>
          </w:p>
          <w:p w14:paraId="65CF4C83" w14:textId="5CB722BE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78BCB51A" w14:textId="16DA109F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Time Management skills</w:t>
            </w:r>
          </w:p>
          <w:p w14:paraId="46BC54C4" w14:textId="49299E99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5CB62879" w14:textId="38C438D0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Teamwork skills </w:t>
            </w:r>
          </w:p>
          <w:p w14:paraId="5AC45EE6" w14:textId="3A798781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6350338E" w14:textId="22BF9A95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Empathy with client group.</w:t>
            </w:r>
          </w:p>
          <w:p w14:paraId="5C0F5F09" w14:textId="77777777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57E3E498" w14:textId="15243426" w:rsidR="009B6487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Ability to maintain accurate </w:t>
            </w:r>
            <w:r w:rsidR="00FF6605" w:rsidRPr="00A23C56">
              <w:rPr>
                <w:rFonts w:ascii="Arial" w:hAnsi="Arial" w:cs="Arial"/>
              </w:rPr>
              <w:t>records.</w:t>
            </w:r>
          </w:p>
          <w:p w14:paraId="5CC585FD" w14:textId="1A648ED1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Good written and verbal communication</w:t>
            </w:r>
            <w:r w:rsidR="005F511F" w:rsidRPr="00A23C56">
              <w:rPr>
                <w:rFonts w:ascii="Arial" w:hAnsi="Arial" w:cs="Arial"/>
              </w:rPr>
              <w:t>.</w:t>
            </w:r>
          </w:p>
          <w:p w14:paraId="1EC7B4BB" w14:textId="753646F7" w:rsidR="005F511F" w:rsidRPr="00A23C56" w:rsidRDefault="005F511F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Familiar with Microsoft Office packages including Word and Excel. </w:t>
            </w:r>
          </w:p>
          <w:p w14:paraId="20B234E5" w14:textId="77777777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</w:p>
          <w:p w14:paraId="73E13466" w14:textId="033C3FFB" w:rsidR="0000664E" w:rsidRPr="00A23C56" w:rsidRDefault="009B6487" w:rsidP="00173019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lastRenderedPageBreak/>
              <w:t xml:space="preserve">Understanding the barriers to services </w:t>
            </w:r>
            <w:r w:rsidR="006D1EFB" w:rsidRPr="00A23C56">
              <w:rPr>
                <w:rFonts w:ascii="Arial" w:hAnsi="Arial" w:cs="Arial"/>
              </w:rPr>
              <w:t>and employment</w:t>
            </w:r>
            <w:r w:rsidRPr="00A23C56">
              <w:rPr>
                <w:rFonts w:ascii="Arial" w:hAnsi="Arial" w:cs="Arial"/>
              </w:rPr>
              <w:t xml:space="preserve"> for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with convictions</w:t>
            </w:r>
            <w:r w:rsidR="00F52BA0" w:rsidRPr="00A23C56">
              <w:rPr>
                <w:rFonts w:ascii="Arial" w:hAnsi="Arial" w:cs="Arial"/>
              </w:rPr>
              <w:t xml:space="preserve"> within the Scottish Borders.</w:t>
            </w:r>
          </w:p>
        </w:tc>
        <w:tc>
          <w:tcPr>
            <w:tcW w:w="3660" w:type="dxa"/>
          </w:tcPr>
          <w:p w14:paraId="21A429F6" w14:textId="77777777" w:rsidR="00A0343A" w:rsidRPr="00A23C56" w:rsidRDefault="009B6487" w:rsidP="00F70AAD">
            <w:pPr>
              <w:ind w:left="767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lastRenderedPageBreak/>
              <w:t>Development and delivery of training</w:t>
            </w:r>
          </w:p>
          <w:p w14:paraId="4D42EC3E" w14:textId="7777777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</w:p>
          <w:p w14:paraId="1B6DDDAB" w14:textId="3DCF9C5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Understanding of employment services sector</w:t>
            </w:r>
          </w:p>
          <w:p w14:paraId="31EA946A" w14:textId="77777777" w:rsidR="009B6487" w:rsidRPr="00A23C56" w:rsidRDefault="009B6487" w:rsidP="006C3B85">
            <w:pPr>
              <w:pStyle w:val="ListParagraph"/>
              <w:rPr>
                <w:rFonts w:ascii="Arial" w:hAnsi="Arial" w:cs="Arial"/>
              </w:rPr>
            </w:pPr>
          </w:p>
          <w:p w14:paraId="0BC76859" w14:textId="7777777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</w:p>
          <w:p w14:paraId="0F4C7C61" w14:textId="77777777" w:rsidR="009B6487" w:rsidRPr="00A23C56" w:rsidRDefault="009B6487" w:rsidP="006C3B85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Knowledge of health and safety legislation</w:t>
            </w:r>
          </w:p>
          <w:p w14:paraId="044C4EDD" w14:textId="77777777" w:rsidR="00694F95" w:rsidRPr="00A23C56" w:rsidRDefault="00694F95" w:rsidP="006C3B85">
            <w:pPr>
              <w:pStyle w:val="ListParagraph"/>
              <w:rPr>
                <w:rFonts w:ascii="Arial" w:hAnsi="Arial" w:cs="Arial"/>
              </w:rPr>
            </w:pPr>
          </w:p>
          <w:p w14:paraId="0462672E" w14:textId="77777777" w:rsidR="00694F95" w:rsidRPr="00A23C56" w:rsidRDefault="00694F95" w:rsidP="006C3B85">
            <w:pPr>
              <w:pStyle w:val="ListParagraph"/>
              <w:rPr>
                <w:rFonts w:ascii="Arial" w:hAnsi="Arial" w:cs="Arial"/>
              </w:rPr>
            </w:pPr>
          </w:p>
          <w:p w14:paraId="4E1D13F9" w14:textId="77777777" w:rsidR="00E84F32" w:rsidRPr="00A23C56" w:rsidRDefault="00E84F32" w:rsidP="00E84F32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Drivers licence and access to a vehicle</w:t>
            </w:r>
          </w:p>
          <w:p w14:paraId="7E7A1B8B" w14:textId="0207E82B" w:rsidR="00E84F32" w:rsidRPr="00A23C56" w:rsidRDefault="00E84F32" w:rsidP="006C3B8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CC6BF25" w14:textId="31E0E5B5" w:rsidR="00BB52F9" w:rsidRPr="00A23C56" w:rsidRDefault="00BB52F9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A0343A" w:rsidRPr="00A23C56" w14:paraId="7CC97FEB" w14:textId="77777777" w:rsidTr="00F70AAD">
        <w:tc>
          <w:tcPr>
            <w:tcW w:w="2405" w:type="dxa"/>
            <w:shd w:val="clear" w:color="auto" w:fill="DBE5F1" w:themeFill="accent1" w:themeFillTint="33"/>
          </w:tcPr>
          <w:p w14:paraId="15C04FE1" w14:textId="0A79C6A8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3402" w:type="dxa"/>
          </w:tcPr>
          <w:p w14:paraId="0DC5293B" w14:textId="6F9FDD68" w:rsidR="00A0343A" w:rsidRPr="00A23C56" w:rsidRDefault="009B6487" w:rsidP="00F70AAD">
            <w:pPr>
              <w:ind w:left="638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Flexible and reliable</w:t>
            </w:r>
          </w:p>
          <w:p w14:paraId="5FCB82A4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1D5FAEFD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Enthusiastic and motivated</w:t>
            </w:r>
          </w:p>
          <w:p w14:paraId="7AC8D87A" w14:textId="77777777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</w:p>
          <w:p w14:paraId="0625C5D9" w14:textId="317D3F8D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Committed to achieving positive outcomes for individuals and communities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7223BD51" w14:textId="77777777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</w:p>
          <w:p w14:paraId="6022C210" w14:textId="2CFBD765" w:rsidR="009B6487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Ability to undertake delegated tasks and to act on own initiative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307BC08C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16968172" w14:textId="76CC31DF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Willing and able to work evening and/or </w:t>
            </w:r>
            <w:r w:rsidR="00FF6605" w:rsidRPr="00A23C56">
              <w:rPr>
                <w:rFonts w:ascii="Arial" w:hAnsi="Arial" w:cs="Arial"/>
              </w:rPr>
              <w:t>weekends,</w:t>
            </w:r>
            <w:r w:rsidRPr="00A23C56">
              <w:rPr>
                <w:rFonts w:ascii="Arial" w:hAnsi="Arial" w:cs="Arial"/>
              </w:rPr>
              <w:t xml:space="preserve"> as necessary</w:t>
            </w:r>
            <w:r w:rsidR="00FF6605" w:rsidRPr="00A23C56">
              <w:rPr>
                <w:rFonts w:ascii="Arial" w:hAnsi="Arial" w:cs="Arial"/>
              </w:rPr>
              <w:t>.</w:t>
            </w:r>
          </w:p>
          <w:p w14:paraId="26F0A9F0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79B42683" w14:textId="78BB9DF7" w:rsidR="0000664E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Ability to establish positive working relationships with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>, staff</w:t>
            </w:r>
            <w:r w:rsidR="00E84F32" w:rsidRPr="00A23C56">
              <w:rPr>
                <w:rFonts w:ascii="Arial" w:hAnsi="Arial" w:cs="Arial"/>
              </w:rPr>
              <w:t xml:space="preserve"> and Justice Social Work Service.</w:t>
            </w:r>
          </w:p>
          <w:p w14:paraId="377F8414" w14:textId="77777777" w:rsidR="0000664E" w:rsidRPr="00A23C56" w:rsidRDefault="0000664E" w:rsidP="00F70AA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1FAC7A3" w14:textId="77777777" w:rsidR="00A0343A" w:rsidRPr="00A23C56" w:rsidRDefault="00A0343A" w:rsidP="006C3B8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0343A" w:rsidRPr="00A23C56" w14:paraId="51D6063C" w14:textId="77777777" w:rsidTr="00F70AAD">
        <w:trPr>
          <w:trHeight w:val="1044"/>
        </w:trPr>
        <w:tc>
          <w:tcPr>
            <w:tcW w:w="2405" w:type="dxa"/>
            <w:shd w:val="clear" w:color="auto" w:fill="DBE5F1" w:themeFill="accent1" w:themeFillTint="33"/>
          </w:tcPr>
          <w:p w14:paraId="593D540E" w14:textId="77777777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Other</w:t>
            </w:r>
          </w:p>
          <w:p w14:paraId="20CE7654" w14:textId="77777777" w:rsidR="00A0343A" w:rsidRPr="00A23C56" w:rsidRDefault="00A0343A" w:rsidP="00A0343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B9E34CE" w14:textId="5BFB9F44" w:rsidR="00A0343A" w:rsidRPr="00A23C56" w:rsidRDefault="00694F95" w:rsidP="00F70AAD">
            <w:pPr>
              <w:pStyle w:val="BodyText2"/>
              <w:spacing w:before="240"/>
              <w:jc w:val="left"/>
              <w:rPr>
                <w:rFonts w:cs="Arial"/>
                <w:szCs w:val="22"/>
              </w:rPr>
            </w:pPr>
            <w:r w:rsidRPr="00A23C56">
              <w:rPr>
                <w:rFonts w:cs="Arial"/>
                <w:szCs w:val="22"/>
              </w:rPr>
              <w:t>This profile is indicative of the</w:t>
            </w:r>
            <w:r w:rsidR="004C6C54" w:rsidRPr="00A23C56">
              <w:rPr>
                <w:rFonts w:cs="Arial"/>
                <w:szCs w:val="22"/>
              </w:rPr>
              <w:t xml:space="preserve"> </w:t>
            </w:r>
            <w:r w:rsidRPr="00A23C56">
              <w:rPr>
                <w:rFonts w:cs="Arial"/>
                <w:szCs w:val="22"/>
              </w:rPr>
              <w:t>nature an</w:t>
            </w:r>
            <w:r w:rsidR="009760D2" w:rsidRPr="00A23C56">
              <w:rPr>
                <w:rFonts w:cs="Arial"/>
                <w:szCs w:val="22"/>
              </w:rPr>
              <w:t xml:space="preserve">d </w:t>
            </w:r>
            <w:r w:rsidRPr="00A23C56">
              <w:rPr>
                <w:rFonts w:cs="Arial"/>
                <w:szCs w:val="22"/>
              </w:rPr>
              <w:t xml:space="preserve">responsibility associated with the post.  It is not </w:t>
            </w:r>
            <w:r w:rsidR="009760D2" w:rsidRPr="00A23C56">
              <w:rPr>
                <w:rFonts w:cs="Arial"/>
                <w:szCs w:val="22"/>
              </w:rPr>
              <w:t>exhaustive,</w:t>
            </w:r>
            <w:r w:rsidRPr="00A23C56">
              <w:rPr>
                <w:rFonts w:cs="Arial"/>
                <w:szCs w:val="22"/>
              </w:rPr>
              <w:t xml:space="preserve"> and the post holder may be required to undertake such other</w:t>
            </w:r>
            <w:r w:rsidR="004C6C54" w:rsidRPr="00A23C56">
              <w:rPr>
                <w:rFonts w:cs="Arial"/>
                <w:szCs w:val="22"/>
              </w:rPr>
              <w:t xml:space="preserve"> reasonable</w:t>
            </w:r>
            <w:r w:rsidRPr="00A23C56">
              <w:rPr>
                <w:rFonts w:cs="Arial"/>
                <w:szCs w:val="22"/>
              </w:rPr>
              <w:t xml:space="preserve"> duties </w:t>
            </w:r>
            <w:r w:rsidR="004C6C54" w:rsidRPr="00A23C56">
              <w:rPr>
                <w:rFonts w:cs="Arial"/>
                <w:szCs w:val="22"/>
              </w:rPr>
              <w:t xml:space="preserve">that </w:t>
            </w:r>
            <w:r w:rsidRPr="00A23C56">
              <w:rPr>
                <w:rFonts w:cs="Arial"/>
                <w:szCs w:val="22"/>
              </w:rPr>
              <w:t xml:space="preserve">may be required to meet the needs and responsibility of the service and </w:t>
            </w:r>
            <w:r w:rsidR="004C6C54" w:rsidRPr="00A23C56">
              <w:rPr>
                <w:rFonts w:cs="Arial"/>
                <w:szCs w:val="22"/>
              </w:rPr>
              <w:t xml:space="preserve">the management of </w:t>
            </w:r>
            <w:r w:rsidR="00FF6605" w:rsidRPr="00A23C56">
              <w:rPr>
                <w:rFonts w:cs="Arial"/>
                <w:szCs w:val="22"/>
              </w:rPr>
              <w:t>Works+</w:t>
            </w:r>
            <w:r w:rsidR="004C6C54" w:rsidRPr="00A23C56">
              <w:rPr>
                <w:rFonts w:cs="Arial"/>
                <w:szCs w:val="22"/>
              </w:rPr>
              <w:t>.</w:t>
            </w:r>
          </w:p>
          <w:p w14:paraId="6F5C96D4" w14:textId="77777777" w:rsidR="0000664E" w:rsidRPr="00A23C56" w:rsidRDefault="0000664E" w:rsidP="0000664E">
            <w:pPr>
              <w:pStyle w:val="BodyText2"/>
              <w:spacing w:before="240"/>
              <w:ind w:left="720"/>
              <w:rPr>
                <w:rFonts w:cs="Arial"/>
                <w:szCs w:val="22"/>
              </w:rPr>
            </w:pPr>
          </w:p>
        </w:tc>
        <w:tc>
          <w:tcPr>
            <w:tcW w:w="3544" w:type="dxa"/>
          </w:tcPr>
          <w:p w14:paraId="4E13349B" w14:textId="77777777" w:rsidR="00A0343A" w:rsidRPr="00A23C56" w:rsidRDefault="00A0343A" w:rsidP="0000664E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3619CF1" w14:textId="32CEAD35" w:rsidR="009760D2" w:rsidRPr="00A23C56" w:rsidRDefault="009760D2">
      <w:pPr>
        <w:rPr>
          <w:rFonts w:ascii="Arial" w:hAnsi="Arial" w:cs="Arial"/>
        </w:rPr>
      </w:pPr>
    </w:p>
    <w:p w14:paraId="3DD7940F" w14:textId="1257DA12" w:rsidR="009760D2" w:rsidRPr="00A23C56" w:rsidRDefault="009760D2">
      <w:pPr>
        <w:rPr>
          <w:rFonts w:ascii="Arial" w:hAnsi="Arial" w:cs="Arial"/>
        </w:rPr>
      </w:pPr>
    </w:p>
    <w:p w14:paraId="68F100C8" w14:textId="00B7F0FF" w:rsidR="009760D2" w:rsidRPr="00A23C56" w:rsidRDefault="009760D2">
      <w:pPr>
        <w:rPr>
          <w:rFonts w:ascii="Arial" w:hAnsi="Arial" w:cs="Arial"/>
        </w:rPr>
      </w:pPr>
    </w:p>
    <w:p w14:paraId="27F935FD" w14:textId="77777777" w:rsidR="009760D2" w:rsidRDefault="009760D2" w:rsidP="009760D2"/>
    <w:p w14:paraId="09C0EFC1" w14:textId="050513D1" w:rsidR="00AE2438" w:rsidRDefault="00AE2438"/>
    <w:p w14:paraId="36A84E08" w14:textId="77777777" w:rsidR="005A632F" w:rsidRDefault="005A632F"/>
    <w:p w14:paraId="71C65EFF" w14:textId="77777777" w:rsidR="005A632F" w:rsidRDefault="005A632F"/>
    <w:p w14:paraId="62375186" w14:textId="77777777" w:rsidR="005A632F" w:rsidRDefault="005A632F"/>
    <w:p w14:paraId="7F3F694D" w14:textId="77777777" w:rsidR="005A632F" w:rsidRDefault="005A632F"/>
    <w:tbl>
      <w:tblPr>
        <w:tblStyle w:val="TableGrid"/>
        <w:tblpPr w:leftFromText="180" w:rightFromText="180" w:vertAnchor="text" w:tblpY="-60"/>
        <w:tblW w:w="9067" w:type="dxa"/>
        <w:tblLook w:val="04A0" w:firstRow="1" w:lastRow="0" w:firstColumn="1" w:lastColumn="0" w:noHBand="0" w:noVBand="1"/>
      </w:tblPr>
      <w:tblGrid>
        <w:gridCol w:w="2152"/>
        <w:gridCol w:w="6915"/>
      </w:tblGrid>
      <w:tr w:rsidR="005A632F" w:rsidRPr="005A632F" w14:paraId="2BB71F6D" w14:textId="77777777" w:rsidTr="00293A06">
        <w:trPr>
          <w:trHeight w:val="351"/>
        </w:trPr>
        <w:tc>
          <w:tcPr>
            <w:tcW w:w="2152" w:type="dxa"/>
            <w:shd w:val="clear" w:color="auto" w:fill="DBE5F1" w:themeFill="accent1" w:themeFillTint="33"/>
          </w:tcPr>
          <w:p w14:paraId="1E3C7EA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Location</w:t>
            </w:r>
          </w:p>
        </w:tc>
        <w:tc>
          <w:tcPr>
            <w:tcW w:w="6915" w:type="dxa"/>
            <w:shd w:val="clear" w:color="auto" w:fill="auto"/>
          </w:tcPr>
          <w:p w14:paraId="11D4CC8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Galashiels</w:t>
            </w:r>
          </w:p>
        </w:tc>
      </w:tr>
      <w:tr w:rsidR="005A632F" w:rsidRPr="005A632F" w14:paraId="30C2C0C5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2B3D5DE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Hours of Work</w:t>
            </w:r>
          </w:p>
        </w:tc>
        <w:tc>
          <w:tcPr>
            <w:tcW w:w="6915" w:type="dxa"/>
            <w:shd w:val="clear" w:color="auto" w:fill="auto"/>
          </w:tcPr>
          <w:p w14:paraId="6C4867CB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35 hours per week</w:t>
            </w:r>
          </w:p>
        </w:tc>
      </w:tr>
      <w:tr w:rsidR="005A632F" w:rsidRPr="005A632F" w14:paraId="2E3BF438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3A6A204E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Manager</w:t>
            </w:r>
          </w:p>
        </w:tc>
        <w:tc>
          <w:tcPr>
            <w:tcW w:w="6915" w:type="dxa"/>
            <w:shd w:val="clear" w:color="auto" w:fill="auto"/>
          </w:tcPr>
          <w:p w14:paraId="146628E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Project Manager</w:t>
            </w:r>
          </w:p>
        </w:tc>
      </w:tr>
      <w:tr w:rsidR="005A632F" w:rsidRPr="005A632F" w14:paraId="06268B2B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4D14DB10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Staff Responsibilities</w:t>
            </w:r>
          </w:p>
        </w:tc>
        <w:tc>
          <w:tcPr>
            <w:tcW w:w="6915" w:type="dxa"/>
            <w:shd w:val="clear" w:color="auto" w:fill="auto"/>
          </w:tcPr>
          <w:p w14:paraId="3424E30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5CCB0A67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0FB59B42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Registration Requirements</w:t>
            </w:r>
          </w:p>
        </w:tc>
        <w:tc>
          <w:tcPr>
            <w:tcW w:w="6915" w:type="dxa"/>
            <w:shd w:val="clear" w:color="auto" w:fill="auto"/>
          </w:tcPr>
          <w:p w14:paraId="4511F404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4FE26543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745B002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Contract Status</w:t>
            </w:r>
          </w:p>
        </w:tc>
        <w:tc>
          <w:tcPr>
            <w:tcW w:w="6915" w:type="dxa"/>
            <w:shd w:val="clear" w:color="auto" w:fill="auto"/>
          </w:tcPr>
          <w:p w14:paraId="6222109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Initial 12 months fixed including a 3-month probation period </w:t>
            </w:r>
          </w:p>
        </w:tc>
      </w:tr>
      <w:tr w:rsidR="005A632F" w:rsidRPr="005A632F" w14:paraId="6DE77434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3B53AC55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Disclosure Status</w:t>
            </w:r>
          </w:p>
        </w:tc>
        <w:tc>
          <w:tcPr>
            <w:tcW w:w="6915" w:type="dxa"/>
            <w:shd w:val="clear" w:color="auto" w:fill="auto"/>
          </w:tcPr>
          <w:p w14:paraId="14070F6D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Enhanced PVG</w:t>
            </w:r>
          </w:p>
        </w:tc>
      </w:tr>
      <w:tr w:rsidR="005A632F" w:rsidRPr="005A632F" w14:paraId="22007A8E" w14:textId="77777777" w:rsidTr="00293A06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6361E42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Political Restrictions</w:t>
            </w:r>
          </w:p>
        </w:tc>
        <w:tc>
          <w:tcPr>
            <w:tcW w:w="6915" w:type="dxa"/>
            <w:shd w:val="clear" w:color="auto" w:fill="auto"/>
          </w:tcPr>
          <w:p w14:paraId="3D7A905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60AF8DF1" w14:textId="77777777" w:rsidTr="00293A06">
        <w:trPr>
          <w:trHeight w:val="878"/>
        </w:trPr>
        <w:tc>
          <w:tcPr>
            <w:tcW w:w="2152" w:type="dxa"/>
            <w:shd w:val="clear" w:color="auto" w:fill="DBE5F1" w:themeFill="accent1" w:themeFillTint="33"/>
          </w:tcPr>
          <w:p w14:paraId="076A535C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Work Pattern</w:t>
            </w:r>
          </w:p>
        </w:tc>
        <w:tc>
          <w:tcPr>
            <w:tcW w:w="6915" w:type="dxa"/>
            <w:shd w:val="clear" w:color="auto" w:fill="auto"/>
          </w:tcPr>
          <w:p w14:paraId="150CA5A0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9.00am – 5pm (Monday-Friday) </w:t>
            </w:r>
          </w:p>
          <w:p w14:paraId="213A9D4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Some evening and weekend working may be required</w:t>
            </w:r>
          </w:p>
        </w:tc>
      </w:tr>
      <w:tr w:rsidR="005A632F" w:rsidRPr="005A632F" w14:paraId="6FF09BC8" w14:textId="77777777" w:rsidTr="00293A06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49E553C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Salary/Rate of Pay</w:t>
            </w:r>
          </w:p>
        </w:tc>
        <w:tc>
          <w:tcPr>
            <w:tcW w:w="6915" w:type="dxa"/>
            <w:shd w:val="clear" w:color="auto" w:fill="auto"/>
          </w:tcPr>
          <w:p w14:paraId="7DCB00F4" w14:textId="42506559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£27,000 Per Annum</w:t>
            </w:r>
          </w:p>
        </w:tc>
      </w:tr>
      <w:tr w:rsidR="005A632F" w:rsidRPr="005A632F" w14:paraId="48DFD742" w14:textId="77777777" w:rsidTr="00293A06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7C952D55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01F90274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77D426AA" w14:textId="77777777" w:rsidTr="00293A06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4E51E4E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6C67DC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649B84B6" w14:textId="77777777" w:rsidTr="00293A06">
        <w:trPr>
          <w:trHeight w:val="351"/>
        </w:trPr>
        <w:tc>
          <w:tcPr>
            <w:tcW w:w="2152" w:type="dxa"/>
            <w:shd w:val="clear" w:color="auto" w:fill="EAF1DD" w:themeFill="accent3" w:themeFillTint="33"/>
          </w:tcPr>
          <w:p w14:paraId="20DC2CC3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9AE08FC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44565CB5" w14:textId="77777777" w:rsidTr="00293A06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3D3F19CD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8CDA597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3817BD86" w14:textId="77777777" w:rsidTr="00293A06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402F7734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77FCCB7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  <w:tr w:rsidR="005A632F" w:rsidRPr="005A632F" w14:paraId="33080DBE" w14:textId="77777777" w:rsidTr="00293A06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01CE973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6D8C1B8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8"/>
        <w:tblW w:w="9150" w:type="dxa"/>
        <w:tblLook w:val="04A0" w:firstRow="1" w:lastRow="0" w:firstColumn="1" w:lastColumn="0" w:noHBand="0" w:noVBand="1"/>
      </w:tblPr>
      <w:tblGrid>
        <w:gridCol w:w="3605"/>
        <w:gridCol w:w="2788"/>
        <w:gridCol w:w="2757"/>
      </w:tblGrid>
      <w:tr w:rsidR="005A632F" w:rsidRPr="005A632F" w14:paraId="0423B23D" w14:textId="77777777" w:rsidTr="00293A06">
        <w:trPr>
          <w:trHeight w:val="83"/>
        </w:trPr>
        <w:tc>
          <w:tcPr>
            <w:tcW w:w="9150" w:type="dxa"/>
            <w:gridSpan w:val="3"/>
            <w:shd w:val="clear" w:color="auto" w:fill="C6D9F1" w:themeFill="text2" w:themeFillTint="33"/>
          </w:tcPr>
          <w:p w14:paraId="7AA0C147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Informal Enquires</w:t>
            </w:r>
          </w:p>
        </w:tc>
      </w:tr>
      <w:tr w:rsidR="005A632F" w:rsidRPr="005A632F" w14:paraId="187A9B5F" w14:textId="77777777" w:rsidTr="00293A06">
        <w:trPr>
          <w:trHeight w:val="84"/>
        </w:trPr>
        <w:tc>
          <w:tcPr>
            <w:tcW w:w="9150" w:type="dxa"/>
            <w:gridSpan w:val="3"/>
          </w:tcPr>
          <w:p w14:paraId="687981E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Project Manager: Scott Wight </w:t>
            </w:r>
            <w:proofErr w:type="spellStart"/>
            <w:r w:rsidRPr="005A632F">
              <w:rPr>
                <w:rFonts w:ascii="Arial" w:hAnsi="Arial" w:cs="Arial"/>
              </w:rPr>
              <w:t>email:scott@worksplus.works</w:t>
            </w:r>
            <w:proofErr w:type="spellEnd"/>
          </w:p>
        </w:tc>
      </w:tr>
      <w:tr w:rsidR="005A632F" w:rsidRPr="005A632F" w14:paraId="726FB888" w14:textId="77777777" w:rsidTr="00293A06">
        <w:trPr>
          <w:trHeight w:val="182"/>
        </w:trPr>
        <w:tc>
          <w:tcPr>
            <w:tcW w:w="3605" w:type="dxa"/>
            <w:shd w:val="clear" w:color="auto" w:fill="C6D9F1" w:themeFill="text2" w:themeFillTint="33"/>
          </w:tcPr>
          <w:p w14:paraId="32A7546B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Published on</w:t>
            </w:r>
          </w:p>
        </w:tc>
        <w:tc>
          <w:tcPr>
            <w:tcW w:w="2788" w:type="dxa"/>
            <w:shd w:val="clear" w:color="auto" w:fill="C6D9F1" w:themeFill="text2" w:themeFillTint="33"/>
          </w:tcPr>
          <w:p w14:paraId="585E5C98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Length of Advert</w:t>
            </w:r>
          </w:p>
        </w:tc>
        <w:tc>
          <w:tcPr>
            <w:tcW w:w="2757" w:type="dxa"/>
            <w:shd w:val="clear" w:color="auto" w:fill="C6D9F1" w:themeFill="text2" w:themeFillTint="33"/>
          </w:tcPr>
          <w:p w14:paraId="37131740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Closing date</w:t>
            </w:r>
          </w:p>
        </w:tc>
      </w:tr>
      <w:tr w:rsidR="005A632F" w:rsidRPr="005A632F" w14:paraId="6B62050E" w14:textId="77777777" w:rsidTr="00293A06">
        <w:trPr>
          <w:trHeight w:val="98"/>
        </w:trPr>
        <w:tc>
          <w:tcPr>
            <w:tcW w:w="3605" w:type="dxa"/>
          </w:tcPr>
          <w:p w14:paraId="430721C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Date:24/03/21</w:t>
            </w:r>
          </w:p>
        </w:tc>
        <w:tc>
          <w:tcPr>
            <w:tcW w:w="2788" w:type="dxa"/>
          </w:tcPr>
          <w:p w14:paraId="03A7D08C" w14:textId="2DF7B9DC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2 weeks</w:t>
            </w:r>
          </w:p>
        </w:tc>
        <w:tc>
          <w:tcPr>
            <w:tcW w:w="2757" w:type="dxa"/>
          </w:tcPr>
          <w:p w14:paraId="57F84AFF" w14:textId="4560ECC2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07/04/2021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34"/>
        <w:tblOverlap w:val="never"/>
        <w:tblW w:w="0" w:type="auto"/>
        <w:tblLook w:val="04A0" w:firstRow="1" w:lastRow="0" w:firstColumn="1" w:lastColumn="0" w:noHBand="0" w:noVBand="1"/>
      </w:tblPr>
      <w:tblGrid>
        <w:gridCol w:w="1353"/>
        <w:gridCol w:w="2124"/>
      </w:tblGrid>
      <w:tr w:rsidR="005A632F" w:rsidRPr="005A632F" w14:paraId="20892C67" w14:textId="77777777" w:rsidTr="00293A06">
        <w:tc>
          <w:tcPr>
            <w:tcW w:w="1255" w:type="dxa"/>
            <w:vMerge w:val="restart"/>
          </w:tcPr>
          <w:p w14:paraId="43B514B3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14E7ED59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Scott Wight </w:t>
            </w:r>
          </w:p>
        </w:tc>
      </w:tr>
      <w:tr w:rsidR="005A632F" w:rsidRPr="005A632F" w14:paraId="26D1BB99" w14:textId="77777777" w:rsidTr="00293A06">
        <w:tc>
          <w:tcPr>
            <w:tcW w:w="1255" w:type="dxa"/>
            <w:vMerge/>
          </w:tcPr>
          <w:p w14:paraId="49792051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F2DBDB" w:themeFill="accent2" w:themeFillTint="33"/>
          </w:tcPr>
          <w:p w14:paraId="46D9A668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Approved by Trustees on</w:t>
            </w:r>
          </w:p>
        </w:tc>
      </w:tr>
      <w:tr w:rsidR="005A632F" w:rsidRPr="005A632F" w14:paraId="596AB23B" w14:textId="77777777" w:rsidTr="00293A06">
        <w:tc>
          <w:tcPr>
            <w:tcW w:w="1255" w:type="dxa"/>
            <w:vMerge/>
          </w:tcPr>
          <w:p w14:paraId="5716B1ED" w14:textId="77777777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EAF1DD" w:themeFill="accent3" w:themeFillTint="33"/>
          </w:tcPr>
          <w:p w14:paraId="1CB4A6AB" w14:textId="52DBFB1B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Date:24/03/2021</w:t>
            </w:r>
          </w:p>
        </w:tc>
      </w:tr>
    </w:tbl>
    <w:p w14:paraId="3EB7B731" w14:textId="77777777" w:rsidR="005A632F" w:rsidRDefault="005A632F"/>
    <w:sectPr w:rsidR="005A63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5980D" w14:textId="77777777" w:rsidR="004213E6" w:rsidRDefault="004213E6" w:rsidP="00634593">
      <w:r>
        <w:separator/>
      </w:r>
    </w:p>
  </w:endnote>
  <w:endnote w:type="continuationSeparator" w:id="0">
    <w:p w14:paraId="5FD40484" w14:textId="77777777" w:rsidR="004213E6" w:rsidRDefault="004213E6" w:rsidP="006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4A64" w14:textId="77777777" w:rsidR="004213E6" w:rsidRDefault="004213E6" w:rsidP="00634593">
      <w:r>
        <w:separator/>
      </w:r>
    </w:p>
  </w:footnote>
  <w:footnote w:type="continuationSeparator" w:id="0">
    <w:p w14:paraId="53722586" w14:textId="77777777" w:rsidR="004213E6" w:rsidRDefault="004213E6" w:rsidP="0063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6216" w14:textId="37D79C6A" w:rsidR="00634593" w:rsidRDefault="00B07E4E" w:rsidP="00B07E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28319D" wp14:editId="6054FF6B">
          <wp:extent cx="1562100" cy="620702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93" cy="63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8619A" w14:textId="77777777" w:rsidR="00B07E4E" w:rsidRDefault="00B07E4E" w:rsidP="00B07E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681"/>
    <w:multiLevelType w:val="hybridMultilevel"/>
    <w:tmpl w:val="20E0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66"/>
    <w:multiLevelType w:val="hybridMultilevel"/>
    <w:tmpl w:val="ECFC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706"/>
    <w:multiLevelType w:val="hybridMultilevel"/>
    <w:tmpl w:val="7D4A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3163"/>
    <w:multiLevelType w:val="hybridMultilevel"/>
    <w:tmpl w:val="09F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0502"/>
    <w:multiLevelType w:val="hybridMultilevel"/>
    <w:tmpl w:val="285A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1AA"/>
    <w:multiLevelType w:val="hybridMultilevel"/>
    <w:tmpl w:val="AC74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709A"/>
    <w:multiLevelType w:val="hybridMultilevel"/>
    <w:tmpl w:val="36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0B5"/>
    <w:multiLevelType w:val="hybridMultilevel"/>
    <w:tmpl w:val="2170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2FD1"/>
    <w:multiLevelType w:val="hybridMultilevel"/>
    <w:tmpl w:val="8CF6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4AEA"/>
    <w:multiLevelType w:val="hybridMultilevel"/>
    <w:tmpl w:val="7BA86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764A4"/>
    <w:multiLevelType w:val="hybridMultilevel"/>
    <w:tmpl w:val="D29C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7F39"/>
    <w:multiLevelType w:val="hybridMultilevel"/>
    <w:tmpl w:val="F37A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03058"/>
    <w:multiLevelType w:val="hybridMultilevel"/>
    <w:tmpl w:val="377A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6E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353842"/>
    <w:multiLevelType w:val="hybridMultilevel"/>
    <w:tmpl w:val="D1B8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A2NTIys7QwNDRQ0lEKTi0uzszPAykwrAUAS0MEICwAAAA="/>
  </w:docVars>
  <w:rsids>
    <w:rsidRoot w:val="00634593"/>
    <w:rsid w:val="0000664E"/>
    <w:rsid w:val="000A60FC"/>
    <w:rsid w:val="000B6087"/>
    <w:rsid w:val="001261FF"/>
    <w:rsid w:val="00130C39"/>
    <w:rsid w:val="00173019"/>
    <w:rsid w:val="001B5958"/>
    <w:rsid w:val="002258C4"/>
    <w:rsid w:val="00240CA9"/>
    <w:rsid w:val="00256FAD"/>
    <w:rsid w:val="002802CE"/>
    <w:rsid w:val="003C775D"/>
    <w:rsid w:val="004213E6"/>
    <w:rsid w:val="004718DE"/>
    <w:rsid w:val="004C6C54"/>
    <w:rsid w:val="004F56D6"/>
    <w:rsid w:val="005911F7"/>
    <w:rsid w:val="005A632F"/>
    <w:rsid w:val="005B3343"/>
    <w:rsid w:val="005F511F"/>
    <w:rsid w:val="00634593"/>
    <w:rsid w:val="00694F95"/>
    <w:rsid w:val="006B692B"/>
    <w:rsid w:val="006C3B85"/>
    <w:rsid w:val="006D1EFB"/>
    <w:rsid w:val="006D32EE"/>
    <w:rsid w:val="006E7F48"/>
    <w:rsid w:val="007141E3"/>
    <w:rsid w:val="007330E7"/>
    <w:rsid w:val="00736C49"/>
    <w:rsid w:val="00827B74"/>
    <w:rsid w:val="00827E4B"/>
    <w:rsid w:val="00867A5C"/>
    <w:rsid w:val="008C402C"/>
    <w:rsid w:val="009039C6"/>
    <w:rsid w:val="009760D2"/>
    <w:rsid w:val="009B6487"/>
    <w:rsid w:val="009D5FA6"/>
    <w:rsid w:val="009E353E"/>
    <w:rsid w:val="009F695B"/>
    <w:rsid w:val="00A0343A"/>
    <w:rsid w:val="00A23C56"/>
    <w:rsid w:val="00A321B6"/>
    <w:rsid w:val="00A47E49"/>
    <w:rsid w:val="00A713F6"/>
    <w:rsid w:val="00AD5804"/>
    <w:rsid w:val="00AE2438"/>
    <w:rsid w:val="00B03AED"/>
    <w:rsid w:val="00B07E4E"/>
    <w:rsid w:val="00BB52F9"/>
    <w:rsid w:val="00CB3F40"/>
    <w:rsid w:val="00CE044C"/>
    <w:rsid w:val="00DB4EFA"/>
    <w:rsid w:val="00DF3C1D"/>
    <w:rsid w:val="00E27434"/>
    <w:rsid w:val="00E84F32"/>
    <w:rsid w:val="00EA32CC"/>
    <w:rsid w:val="00EF5F28"/>
    <w:rsid w:val="00F15F1F"/>
    <w:rsid w:val="00F52BA0"/>
    <w:rsid w:val="00F70AA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B832E"/>
  <w15:docId w15:val="{F626C2B1-68CE-4D6D-92D9-B16989B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93"/>
  </w:style>
  <w:style w:type="paragraph" w:styleId="Footer">
    <w:name w:val="footer"/>
    <w:basedOn w:val="Normal"/>
    <w:link w:val="Foot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93"/>
  </w:style>
  <w:style w:type="paragraph" w:styleId="BalloonText">
    <w:name w:val="Balloon Text"/>
    <w:basedOn w:val="Normal"/>
    <w:link w:val="BalloonTextChar"/>
    <w:uiPriority w:val="99"/>
    <w:semiHidden/>
    <w:unhideWhenUsed/>
    <w:rsid w:val="0063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93"/>
    <w:pPr>
      <w:ind w:left="720"/>
      <w:contextualSpacing/>
    </w:pPr>
  </w:style>
  <w:style w:type="paragraph" w:customStyle="1" w:styleId="InsideAddress">
    <w:name w:val="Inside Address"/>
    <w:basedOn w:val="Normal"/>
    <w:next w:val="Normal"/>
    <w:rsid w:val="007330E7"/>
    <w:pPr>
      <w:keepLines/>
      <w:ind w:right="43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330E7"/>
    <w:pPr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7330E7"/>
    <w:rPr>
      <w:rFonts w:ascii="Arial" w:eastAsia="Times New Roman" w:hAnsi="Arial" w:cs="Times New Roman"/>
      <w:szCs w:val="20"/>
      <w:lang w:val="en-US" w:eastAsia="en-GB"/>
    </w:rPr>
  </w:style>
  <w:style w:type="paragraph" w:styleId="BodyText">
    <w:name w:val="Body Text"/>
    <w:basedOn w:val="Normal"/>
    <w:link w:val="BodyTextChar"/>
    <w:rsid w:val="007330E7"/>
    <w:pPr>
      <w:spacing w:after="16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330E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7330E7"/>
    <w:pPr>
      <w:spacing w:before="240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330E7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C85-0259-4EEA-B622-69123FDC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Tait, Chrissie (Resources)</dc:creator>
  <cp:lastModifiedBy>Amelia Brooke</cp:lastModifiedBy>
  <cp:revision>3</cp:revision>
  <cp:lastPrinted>2021-03-04T11:02:00Z</cp:lastPrinted>
  <dcterms:created xsi:type="dcterms:W3CDTF">2021-03-24T14:57:00Z</dcterms:created>
  <dcterms:modified xsi:type="dcterms:W3CDTF">2021-03-24T15:06:00Z</dcterms:modified>
</cp:coreProperties>
</file>